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5B0F0DCE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FD2466">
        <w:rPr>
          <w:rFonts w:ascii="Arial" w:hAnsi="Arial" w:cs="Arial"/>
          <w:b w:val="0"/>
          <w:sz w:val="23"/>
          <w:szCs w:val="23"/>
        </w:rPr>
        <w:t>Stoops</w:t>
      </w:r>
      <w:r w:rsidR="00577BEA">
        <w:rPr>
          <w:rFonts w:ascii="Arial" w:hAnsi="Arial" w:cs="Arial"/>
          <w:b w:val="0"/>
          <w:sz w:val="23"/>
          <w:szCs w:val="23"/>
        </w:rPr>
        <w:t xml:space="preserve">,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0F7B3D">
        <w:rPr>
          <w:rFonts w:ascii="Arial" w:hAnsi="Arial" w:cs="Arial"/>
          <w:b w:val="0"/>
          <w:sz w:val="23"/>
          <w:szCs w:val="23"/>
        </w:rPr>
        <w:t>, Geppert</w:t>
      </w:r>
      <w:r w:rsidR="00A77F51">
        <w:rPr>
          <w:rFonts w:ascii="Arial" w:hAnsi="Arial" w:cs="Arial"/>
          <w:b w:val="0"/>
          <w:sz w:val="23"/>
          <w:szCs w:val="23"/>
        </w:rPr>
        <w:t xml:space="preserve"> 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745569">
        <w:rPr>
          <w:rFonts w:ascii="Arial" w:hAnsi="Arial" w:cs="Arial"/>
          <w:b w:val="0"/>
          <w:sz w:val="23"/>
          <w:szCs w:val="23"/>
        </w:rPr>
        <w:t>Kearns</w:t>
      </w:r>
      <w:r w:rsidR="00A77F51">
        <w:rPr>
          <w:rFonts w:ascii="Arial" w:hAnsi="Arial" w:cs="Arial"/>
          <w:b w:val="0"/>
          <w:sz w:val="23"/>
          <w:szCs w:val="23"/>
        </w:rPr>
        <w:t xml:space="preserve">. Trustee </w:t>
      </w:r>
      <w:r w:rsidR="000F7B3D">
        <w:rPr>
          <w:rFonts w:ascii="Arial" w:hAnsi="Arial" w:cs="Arial"/>
          <w:b w:val="0"/>
          <w:sz w:val="23"/>
          <w:szCs w:val="23"/>
        </w:rPr>
        <w:t>Fitzgerald</w:t>
      </w:r>
      <w:r w:rsidR="00745569">
        <w:rPr>
          <w:rFonts w:ascii="Arial" w:hAnsi="Arial" w:cs="Arial"/>
          <w:b w:val="0"/>
          <w:sz w:val="23"/>
          <w:szCs w:val="23"/>
        </w:rPr>
        <w:t xml:space="preserve"> </w:t>
      </w:r>
      <w:r w:rsidR="00A77F51">
        <w:rPr>
          <w:rFonts w:ascii="Arial" w:hAnsi="Arial" w:cs="Arial"/>
          <w:b w:val="0"/>
          <w:sz w:val="23"/>
          <w:szCs w:val="23"/>
        </w:rPr>
        <w:t>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A83CFB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0F7B3D">
        <w:rPr>
          <w:rFonts w:ascii="Arial" w:hAnsi="Arial" w:cs="Arial"/>
          <w:b w:val="0"/>
          <w:sz w:val="23"/>
          <w:szCs w:val="23"/>
        </w:rPr>
        <w:t>, Don Carroll, Superintendent of Public Works and Edwin Cockrell, Jr., EMA Coordinator.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4AAC0EE4" w14:textId="6733EAAB" w:rsidR="00F25FDF" w:rsidRDefault="000F7B3D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No visitors.</w:t>
      </w:r>
    </w:p>
    <w:p w14:paraId="23FECBFE" w14:textId="77777777" w:rsidR="000F7B3D" w:rsidRDefault="000F7B3D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778DB8A2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0F7B3D">
        <w:rPr>
          <w:rFonts w:ascii="Arial" w:hAnsi="Arial" w:cs="Arial"/>
          <w:b w:val="0"/>
          <w:iCs/>
          <w:sz w:val="23"/>
          <w:szCs w:val="23"/>
        </w:rPr>
        <w:t xml:space="preserve">January </w:t>
      </w:r>
      <w:r w:rsidR="002D2C6C">
        <w:rPr>
          <w:rFonts w:ascii="Arial" w:hAnsi="Arial" w:cs="Arial"/>
          <w:b w:val="0"/>
          <w:iCs/>
          <w:sz w:val="23"/>
          <w:szCs w:val="23"/>
        </w:rPr>
        <w:t>19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</w:t>
      </w:r>
      <w:r w:rsidR="002D2C6C">
        <w:rPr>
          <w:rFonts w:ascii="Arial" w:hAnsi="Arial" w:cs="Arial"/>
          <w:b w:val="0"/>
          <w:iCs/>
          <w:sz w:val="23"/>
          <w:szCs w:val="23"/>
        </w:rPr>
        <w:t>6</w:t>
      </w:r>
      <w:r w:rsidR="000B06A6">
        <w:rPr>
          <w:rFonts w:ascii="Arial" w:hAnsi="Arial" w:cs="Arial"/>
          <w:b w:val="0"/>
          <w:iCs/>
          <w:sz w:val="23"/>
          <w:szCs w:val="23"/>
        </w:rPr>
        <w:t>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40C08EDF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2D2C6C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2D2C6C">
        <w:rPr>
          <w:rFonts w:ascii="Arial" w:hAnsi="Arial" w:cs="Arial"/>
          <w:b w:val="0"/>
          <w:iCs/>
          <w:sz w:val="23"/>
          <w:szCs w:val="23"/>
        </w:rPr>
        <w:t>Geppert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2D2C6C">
        <w:rPr>
          <w:rFonts w:ascii="Arial" w:hAnsi="Arial" w:cs="Arial"/>
          <w:b w:val="0"/>
          <w:iCs/>
          <w:sz w:val="23"/>
          <w:szCs w:val="23"/>
        </w:rPr>
        <w:t>January 19</w:t>
      </w:r>
      <w:r w:rsidR="002E4152">
        <w:rPr>
          <w:rFonts w:ascii="Arial" w:hAnsi="Arial" w:cs="Arial"/>
          <w:b w:val="0"/>
          <w:iCs/>
          <w:sz w:val="23"/>
          <w:szCs w:val="23"/>
        </w:rPr>
        <w:t>,</w:t>
      </w:r>
      <w:r w:rsidR="002D2C6C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1A1B4D">
        <w:rPr>
          <w:rFonts w:ascii="Arial" w:hAnsi="Arial" w:cs="Arial"/>
          <w:b w:val="0"/>
          <w:iCs/>
          <w:sz w:val="23"/>
          <w:szCs w:val="23"/>
        </w:rPr>
        <w:t>2026,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2AED6473" w14:textId="1C60775D" w:rsidR="002D2C6C" w:rsidRDefault="00F9410B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Mayor </w:t>
      </w:r>
      <w:r w:rsidR="00C94B0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noted that the public works department did an outstanding job with the snow plowing and </w:t>
      </w:r>
      <w:r w:rsidR="00DD7A8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he thanked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the police department </w:t>
      </w:r>
      <w:r w:rsidR="00DD7A8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for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picking up the slack since they are down one full-time employee.</w:t>
      </w:r>
    </w:p>
    <w:p w14:paraId="22CE0E33" w14:textId="77777777" w:rsidR="002D2C6C" w:rsidRDefault="002D2C6C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E5A9A1E" w14:textId="54F82E9F" w:rsidR="002D2C6C" w:rsidRDefault="002D2C6C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Newbold said he reached out to the village attorney regarding whether the campground host should be hired or appointed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He said the attorney has not got </w:t>
      </w:r>
      <w:r w:rsidR="00DD7A8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back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to him yet.</w:t>
      </w:r>
    </w:p>
    <w:p w14:paraId="7C6FB09B" w14:textId="77777777" w:rsidR="007C6C5F" w:rsidRDefault="007C6C5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18F2970" w14:textId="48620E2A" w:rsidR="007C6C5F" w:rsidRDefault="007C6C5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mayor received notice from St. Clair County regarding grants that require household incomes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He said we </w:t>
      </w:r>
      <w:r w:rsidR="00DD7A8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could either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opt 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out</w:t>
      </w:r>
      <w:r w:rsidR="00DD7A8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or leave things the same as they were</w:t>
      </w:r>
      <w:r w:rsidR="001A1B4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DD7A8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 was recommended to leave things the same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0DB58725" w14:textId="77777777" w:rsidR="00A77F51" w:rsidRDefault="00A77F51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5D83168" w14:textId="2611EA5E" w:rsidR="001640D5" w:rsidRDefault="00414BF1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</w:t>
      </w:r>
      <w:r w:rsidR="00E27714">
        <w:rPr>
          <w:rFonts w:ascii="Arial" w:hAnsi="Arial" w:cs="Arial"/>
          <w:b w:val="0"/>
          <w:bCs w:val="0"/>
          <w:iCs/>
          <w:sz w:val="23"/>
          <w:szCs w:val="23"/>
        </w:rPr>
        <w:t>had nothing to report.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006E6C2B" w:rsidR="007C21FC" w:rsidRDefault="00E27714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 was not present.</w:t>
      </w:r>
    </w:p>
    <w:p w14:paraId="61ED2117" w14:textId="77777777" w:rsidR="00E439E6" w:rsidRDefault="00E439E6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2923F3BD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70E90FF7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month of January</w:t>
      </w:r>
      <w:r w:rsidR="00E2771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4EEF16D0" w14:textId="77777777" w:rsidR="002D2C6C" w:rsidRDefault="002D2C6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D85CD48" w14:textId="378F040F" w:rsidR="002D2C6C" w:rsidRDefault="002D2C6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noted that the 2025 Ford Explorer has some hesitation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took it to Wetzel’s and was told it was the transmission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Wetzel said he could replace it with a used transmission for $3,100 to $3,200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also took it to Ed Morse Ford in Red Bud and was told that there are metal shavings in the transmission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cost for them to repair would be $9,000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Mayor Newbold preferred the vehicle be done by Wetzel first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7C6C5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 was advised to put this on the agenda for the next board meeting.</w:t>
      </w:r>
    </w:p>
    <w:p w14:paraId="5C16AC24" w14:textId="77777777" w:rsidR="002D2C6C" w:rsidRDefault="002D2C6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06E1631F" w14:textId="66F6CADD" w:rsidR="002D2C6C" w:rsidRDefault="002D2C6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met with someone from St. Clair County Sheriff’s department and was told they could give the department some swat gear, such as shin guards, pads and</w:t>
      </w:r>
      <w:r w:rsidR="003B6D8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a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rifle rated vest,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lastRenderedPageBreak/>
        <w:t>for free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7C6C5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also noted that they were given a shield and would like to purchase one which would cost $431.99</w:t>
      </w:r>
      <w:r w:rsidR="00330A40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7C6C5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funds could come from the police savings account.</w:t>
      </w:r>
    </w:p>
    <w:p w14:paraId="4EFD9A4B" w14:textId="77777777" w:rsidR="007C6C5F" w:rsidRDefault="007C6C5F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DED1F25" w14:textId="604034B2" w:rsidR="00E439E6" w:rsidRDefault="007C6C5F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Don Carroll stated that he had a good first day</w:t>
      </w:r>
      <w:r w:rsidR="00330A40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He noted that he reviewed the equipment and shadowed Ralph at the sewer treatment plant</w:t>
      </w:r>
      <w:r w:rsidR="00330A40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 xml:space="preserve">He also </w:t>
      </w:r>
      <w:r w:rsidR="00330A40">
        <w:rPr>
          <w:rFonts w:ascii="Arial" w:hAnsi="Arial" w:cs="Arial"/>
          <w:b w:val="0"/>
          <w:sz w:val="23"/>
          <w:szCs w:val="23"/>
        </w:rPr>
        <w:t>started reviewing</w:t>
      </w:r>
      <w:r>
        <w:rPr>
          <w:rFonts w:ascii="Arial" w:hAnsi="Arial" w:cs="Arial"/>
          <w:b w:val="0"/>
          <w:sz w:val="23"/>
          <w:szCs w:val="23"/>
        </w:rPr>
        <w:t xml:space="preserve"> building permits.</w:t>
      </w:r>
    </w:p>
    <w:p w14:paraId="1846F0D3" w14:textId="77777777" w:rsidR="00D61353" w:rsidRDefault="00D61353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5083DEEA" w:rsidR="009C2E42" w:rsidRPr="009C2E42" w:rsidRDefault="009C2E4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FCADAA0" w:rsidR="00AB1182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Audit Committee met prior to this meeting to review the monthly bills.</w:t>
      </w:r>
    </w:p>
    <w:p w14:paraId="3400C282" w14:textId="77777777" w:rsidR="00E439E6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1E5CBE0" w14:textId="700113AE" w:rsidR="00E439E6" w:rsidRPr="008D6B10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E27714">
        <w:rPr>
          <w:rFonts w:ascii="Arial" w:hAnsi="Arial" w:cs="Arial"/>
          <w:b w:val="0"/>
          <w:bCs w:val="0"/>
          <w:iCs/>
          <w:sz w:val="23"/>
          <w:szCs w:val="23"/>
        </w:rPr>
        <w:t>Feder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7C6C5F">
        <w:rPr>
          <w:rFonts w:ascii="Arial" w:hAnsi="Arial" w:cs="Arial"/>
          <w:b w:val="0"/>
          <w:bCs w:val="0"/>
          <w:iCs/>
          <w:sz w:val="23"/>
          <w:szCs w:val="23"/>
        </w:rPr>
        <w:t>Geppert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, to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approve the monthly bills for payment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 as presented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. A vote was answered aye by all members present.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0C27FF89" w14:textId="73AEAEF9" w:rsidR="003A38DD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reviewed the S. Clinton St. waterline task report from Volkert and advised the Board to vote on the acceptance.</w:t>
      </w:r>
    </w:p>
    <w:p w14:paraId="0ED32B33" w14:textId="77777777" w:rsidR="007C6C5F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6EA0914" w14:textId="7C928578" w:rsidR="007C6C5F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Stoops, seconded by Trustee Geppert, to accept the task report from Volkert Engineering for the S. Clinton St. waterline project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0271BF3F" w14:textId="75DC6E96" w:rsidR="003A38DD" w:rsidRPr="003A38DD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C1D1A1B" w14:textId="7777777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0FDEB9F" w14:textId="384CE7D4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2D63BE65" w14:textId="3BFDE16D" w:rsidR="00D61353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B</w:t>
      </w:r>
      <w:r w:rsidR="003A38DD">
        <w:rPr>
          <w:rFonts w:ascii="Arial" w:hAnsi="Arial" w:cs="Arial"/>
          <w:b w:val="0"/>
          <w:bCs w:val="0"/>
          <w:iCs/>
          <w:sz w:val="23"/>
          <w:szCs w:val="23"/>
        </w:rPr>
        <w:t>id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s were</w:t>
      </w:r>
      <w:r w:rsidR="003A38DD">
        <w:rPr>
          <w:rFonts w:ascii="Arial" w:hAnsi="Arial" w:cs="Arial"/>
          <w:b w:val="0"/>
          <w:bCs w:val="0"/>
          <w:iCs/>
          <w:sz w:val="23"/>
          <w:szCs w:val="23"/>
        </w:rPr>
        <w:t xml:space="preserve"> turned in by Dave’s Heating &amp; Air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and Neal’s Heating and Cooling </w:t>
      </w:r>
      <w:r w:rsidR="003A38DD">
        <w:rPr>
          <w:rFonts w:ascii="Arial" w:hAnsi="Arial" w:cs="Arial"/>
          <w:b w:val="0"/>
          <w:bCs w:val="0"/>
          <w:iCs/>
          <w:sz w:val="23"/>
          <w:szCs w:val="23"/>
        </w:rPr>
        <w:t>for the new furnace at the ambulance shed</w:t>
      </w:r>
      <w:r w:rsidR="00DB42C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It was mentioned that the difference is only $50 and Neal’s has been servicing our units for quite some time.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 It was recommended to approve the bid from Neal’s Heating and Cooling for $4,450.00.</w:t>
      </w:r>
    </w:p>
    <w:p w14:paraId="6728F551" w14:textId="77777777" w:rsidR="007C6C5F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587C5E7" w14:textId="7C251352" w:rsidR="007C6C5F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Stoops, seconded by Trustee 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>Geppert, to accept Neal’s Heating and Cooling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 bid of $4,450.00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 xml:space="preserve"> for the new furnace at the ambulance shed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0FA7600F" w14:textId="77777777" w:rsidR="003F76A0" w:rsidRDefault="003F76A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6F466172" w:rsidR="009C2E42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noted that on January 21</w:t>
      </w:r>
      <w:r w:rsidRPr="00B6643F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st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 representative with the Illinois Cemetery Oversight Committee came to do the cemetery inspection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Everything was good with 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>only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some burial permits needed.</w:t>
      </w:r>
    </w:p>
    <w:p w14:paraId="1F4852DC" w14:textId="77777777" w:rsidR="00B6643F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8D708A4" w14:textId="77777777" w:rsidR="00B6643F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2D3F6B0" w14:textId="77777777" w:rsidR="00B6643F" w:rsidRPr="009C2E42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6472585" w14:textId="77777777" w:rsidR="00F70694" w:rsidRDefault="00F706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lastRenderedPageBreak/>
        <w:t>ORDINANCE</w:t>
      </w:r>
    </w:p>
    <w:p w14:paraId="51EFF8C0" w14:textId="0AB00EAF" w:rsidR="004A7445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2E019A5" w14:textId="77777777" w:rsid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1A545853" w:rsidR="009A7DE0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3101CF27" w14:textId="77777777" w:rsidR="00546C47" w:rsidRDefault="00546C47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4764630" w14:textId="0C1F8A1A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49BC5116" w14:textId="1E57516D" w:rsidR="00B6643F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Ed Cockrell, Jr.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>, thanked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the Village for their help with getting things set up for the emergency shelter at the Bullpen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They had to borrow a generator. The school and CESNA also helped with the preparations.</w:t>
      </w:r>
    </w:p>
    <w:p w14:paraId="74619D4C" w14:textId="77777777" w:rsidR="00B6643F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734CE7A" w14:textId="0488992D" w:rsidR="003A38DD" w:rsidRDefault="001A1B4D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Cockrell 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 xml:space="preserve">said he would like to have the Board review the snow routes and 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>add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 xml:space="preserve"> some more ro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utes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 xml:space="preserve"> to that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>He also noted that some of the snow route signs need to be replaced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</w:p>
    <w:p w14:paraId="5AF3E800" w14:textId="77777777" w:rsidR="00B6643F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ADCC684" w14:textId="6D382184" w:rsidR="00B6643F" w:rsidRDefault="001A1B4D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>he Code Red system is up and going and the first test will be on Tuesday, February 3</w:t>
      </w:r>
      <w:r w:rsidR="00B6643F" w:rsidRPr="00B6643F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rd</w:t>
      </w:r>
      <w:r w:rsidR="00B6643F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4E856D9E" w14:textId="77777777" w:rsidR="002E4152" w:rsidRPr="00AE3470" w:rsidRDefault="002E415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1D6AC5FB" w:rsidR="00880436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said that the cost from Sparklight to add internet at the campground was too expensive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They would have to </w:t>
      </w:r>
      <w:r w:rsidR="00330A40">
        <w:rPr>
          <w:rFonts w:ascii="Arial" w:hAnsi="Arial" w:cs="Arial"/>
          <w:b w:val="0"/>
          <w:bCs w:val="0"/>
          <w:iCs/>
          <w:sz w:val="23"/>
          <w:szCs w:val="23"/>
        </w:rPr>
        <w:t>boar underground, and the cost would be $28,000. Trustee Heinecke said that he could check with T-Mobile to see what it would cost to have them provide the internet.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144126E6" w14:textId="29DFD26C" w:rsidR="00546C47" w:rsidRPr="001E774E" w:rsidRDefault="00330A4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14B1CA78" w14:textId="22AA6D5A" w:rsidR="003E6BC7" w:rsidRDefault="00330A4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Trustee Geppert said the vacuum cleaner at Village Hall is no longer working. 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>A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new one 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will be ordered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from Hi-Way Lumber.</w:t>
      </w:r>
    </w:p>
    <w:p w14:paraId="11156479" w14:textId="77777777" w:rsidR="000831DE" w:rsidRDefault="000831D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2727E6E6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0831DE">
        <w:rPr>
          <w:rFonts w:ascii="Arial" w:hAnsi="Arial" w:cs="Arial"/>
          <w:b w:val="0"/>
          <w:sz w:val="23"/>
          <w:szCs w:val="23"/>
        </w:rPr>
        <w:t>Stoops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330A40">
        <w:rPr>
          <w:rFonts w:ascii="Arial" w:hAnsi="Arial" w:cs="Arial"/>
          <w:b w:val="0"/>
          <w:sz w:val="23"/>
          <w:szCs w:val="23"/>
        </w:rPr>
        <w:t>Geppert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330A40">
        <w:rPr>
          <w:rFonts w:ascii="Arial" w:hAnsi="Arial" w:cs="Arial"/>
          <w:b w:val="0"/>
          <w:sz w:val="23"/>
          <w:szCs w:val="23"/>
        </w:rPr>
        <w:t>7:01</w:t>
      </w:r>
      <w:r w:rsidR="000831DE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04049280" w:rsidR="00681039" w:rsidRPr="003C124A" w:rsidRDefault="00A75A0D" w:rsidP="00BB45C4">
    <w:pPr>
      <w:pStyle w:val="Header"/>
      <w:rPr>
        <w:sz w:val="24"/>
        <w:szCs w:val="24"/>
      </w:rPr>
    </w:pPr>
    <w:r>
      <w:rPr>
        <w:sz w:val="24"/>
        <w:szCs w:val="24"/>
      </w:rPr>
      <w:t>February 2</w:t>
    </w:r>
    <w:r w:rsidR="00D2346C">
      <w:rPr>
        <w:sz w:val="24"/>
        <w:szCs w:val="24"/>
      </w:rPr>
      <w:t xml:space="preserve">, </w:t>
    </w:r>
    <w:r w:rsidR="001A1B4D">
      <w:rPr>
        <w:sz w:val="24"/>
        <w:szCs w:val="24"/>
      </w:rPr>
      <w:t>2026,</w:t>
    </w:r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3B40"/>
    <w:rsid w:val="000F4E87"/>
    <w:rsid w:val="000F76B2"/>
    <w:rsid w:val="000F7B3D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1B4D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2C6C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30A40"/>
    <w:rsid w:val="00340B2D"/>
    <w:rsid w:val="0034321B"/>
    <w:rsid w:val="003436A4"/>
    <w:rsid w:val="00345F28"/>
    <w:rsid w:val="00351F53"/>
    <w:rsid w:val="0035237A"/>
    <w:rsid w:val="00354E5E"/>
    <w:rsid w:val="0035670E"/>
    <w:rsid w:val="00357A97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8DD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B6D85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370F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4F78F1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6C47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2DA6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1D4F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569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C5F"/>
    <w:rsid w:val="007C6EF1"/>
    <w:rsid w:val="007C7E0D"/>
    <w:rsid w:val="007D21D2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161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057E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52DF"/>
    <w:rsid w:val="00995FFE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5A0D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43F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346C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2C6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D7A84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27714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3894"/>
    <w:rsid w:val="00F04A37"/>
    <w:rsid w:val="00F04D71"/>
    <w:rsid w:val="00F05FC9"/>
    <w:rsid w:val="00F06F1E"/>
    <w:rsid w:val="00F070C1"/>
    <w:rsid w:val="00F121CC"/>
    <w:rsid w:val="00F1671B"/>
    <w:rsid w:val="00F177ED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4</cp:revision>
  <cp:lastPrinted>2026-02-10T20:12:00Z</cp:lastPrinted>
  <dcterms:created xsi:type="dcterms:W3CDTF">2026-02-06T16:52:00Z</dcterms:created>
  <dcterms:modified xsi:type="dcterms:W3CDTF">2026-02-10T20:14:00Z</dcterms:modified>
</cp:coreProperties>
</file>